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5278" w14:textId="77777777" w:rsidR="00173C41" w:rsidRDefault="00173C41">
      <w:pPr>
        <w:jc w:val="center"/>
        <w:rPr>
          <w:b/>
          <w:sz w:val="28"/>
          <w:szCs w:val="28"/>
        </w:rPr>
      </w:pPr>
    </w:p>
    <w:p w14:paraId="188188CA" w14:textId="77777777" w:rsidR="00724321" w:rsidRDefault="0017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PRIVIND BENEFICIARII REALI</w:t>
      </w:r>
    </w:p>
    <w:p w14:paraId="3C6971A5" w14:textId="77777777" w:rsidR="00724321" w:rsidRDefault="0017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SOCIETATE</w:t>
      </w:r>
    </w:p>
    <w:p w14:paraId="34398CA0" w14:textId="77777777" w:rsidR="00724321" w:rsidRDefault="00321BC4">
      <w:pPr>
        <w:jc w:val="center"/>
        <w:rPr>
          <w:b/>
          <w:sz w:val="28"/>
          <w:szCs w:val="28"/>
        </w:rPr>
      </w:pPr>
      <w:r>
        <w:pict w14:anchorId="14DCA618">
          <v:rect id="_x0000_i1025" style="width:0;height:1.5pt" o:hralign="center" o:hrstd="t" o:hr="t" fillcolor="#a0a0a0" stroked="f"/>
        </w:pict>
      </w:r>
    </w:p>
    <w:p w14:paraId="1ED4AD1E" w14:textId="77777777" w:rsidR="00724321" w:rsidRDefault="001714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/a,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numele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și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prenumele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născut</w:t>
      </w:r>
      <w:proofErr w:type="spellEnd"/>
      <w:r>
        <w:rPr>
          <w:sz w:val="24"/>
          <w:szCs w:val="24"/>
        </w:rPr>
        <w:t>/ă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locul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adresa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domiciliu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 xml:space="preserve">/ă cu Carte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seria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seria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emisă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emiterii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>], de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unitatea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emitentă</w:t>
      </w:r>
      <w:proofErr w:type="spellEnd"/>
      <w:r>
        <w:rPr>
          <w:sz w:val="24"/>
          <w:szCs w:val="24"/>
          <w:highlight w:val="yellow"/>
        </w:rPr>
        <w:t xml:space="preserve"> a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valabilă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expirării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[</w:t>
      </w:r>
      <w:r>
        <w:rPr>
          <w:sz w:val="24"/>
          <w:szCs w:val="24"/>
          <w:highlight w:val="yellow"/>
        </w:rPr>
        <w:t>a se introduce CNP-</w:t>
      </w:r>
      <w:proofErr w:type="spellStart"/>
      <w:r>
        <w:rPr>
          <w:sz w:val="24"/>
          <w:szCs w:val="24"/>
          <w:highlight w:val="yellow"/>
        </w:rPr>
        <w:t>ul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este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înscris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  <w:u w:val="single"/>
        </w:rPr>
        <w:t>reprezentant</w:t>
      </w:r>
      <w:proofErr w:type="spellEnd"/>
      <w:r>
        <w:rPr>
          <w:sz w:val="24"/>
          <w:szCs w:val="24"/>
          <w:u w:val="single"/>
        </w:rPr>
        <w:t xml:space="preserve"> legal</w:t>
      </w:r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denumirea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societății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Comerțului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pe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tipul</w:t>
      </w:r>
      <w:proofErr w:type="spellEnd"/>
      <w:r>
        <w:rPr>
          <w:sz w:val="24"/>
          <w:szCs w:val="24"/>
          <w:highlight w:val="yellow"/>
        </w:rPr>
        <w:t xml:space="preserve"> JXX/XX/XXXX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identificator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ROONRC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pe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tipul</w:t>
      </w:r>
      <w:proofErr w:type="spellEnd"/>
      <w:r>
        <w:rPr>
          <w:sz w:val="24"/>
          <w:szCs w:val="24"/>
          <w:highlight w:val="yellow"/>
        </w:rPr>
        <w:t xml:space="preserve"> JXX/XX/XXXX</w:t>
      </w:r>
      <w:r>
        <w:rPr>
          <w:sz w:val="24"/>
          <w:szCs w:val="24"/>
        </w:rPr>
        <w:t>], CUI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pe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tipul</w:t>
      </w:r>
      <w:proofErr w:type="spellEnd"/>
      <w:r>
        <w:rPr>
          <w:sz w:val="24"/>
          <w:szCs w:val="24"/>
          <w:highlight w:val="yellow"/>
        </w:rPr>
        <w:t xml:space="preserve"> XXXXXX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 56 (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art. 62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(1))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129/2019, </w:t>
      </w:r>
      <w:proofErr w:type="spellStart"/>
      <w:r>
        <w:rPr>
          <w:sz w:val="24"/>
          <w:szCs w:val="24"/>
        </w:rPr>
        <w:t>cunoscând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prevăzute</w:t>
      </w:r>
      <w:proofErr w:type="spellEnd"/>
      <w:r>
        <w:rPr>
          <w:sz w:val="24"/>
          <w:szCs w:val="24"/>
        </w:rPr>
        <w:t xml:space="preserve"> de art. 326 Cod penal,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beneficiarii</w:t>
      </w:r>
      <w:proofErr w:type="spellEnd"/>
      <w:r>
        <w:rPr>
          <w:sz w:val="24"/>
          <w:szCs w:val="24"/>
        </w:rPr>
        <w:t xml:space="preserve"> real/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al/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exercitare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: </w:t>
      </w:r>
    </w:p>
    <w:p w14:paraId="60022D51" w14:textId="77777777" w:rsidR="00724321" w:rsidRDefault="001714D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potrivit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(2) lit a), pct.1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1"/>
      </w:r>
    </w:p>
    <w:p w14:paraId="4E9158F6" w14:textId="77777777" w:rsidR="00724321" w:rsidRDefault="001714D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potrivit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(2) lit a), pct.1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2"/>
      </w:r>
    </w:p>
    <w:p w14:paraId="390EBBB8" w14:textId="77777777" w:rsidR="00724321" w:rsidRDefault="00724321">
      <w:pPr>
        <w:jc w:val="both"/>
        <w:rPr>
          <w:sz w:val="24"/>
          <w:szCs w:val="24"/>
        </w:rPr>
      </w:pPr>
    </w:p>
    <w:p w14:paraId="05446055" w14:textId="77777777" w:rsidR="00724321" w:rsidRDefault="001714D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următoarele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>:</w:t>
      </w:r>
    </w:p>
    <w:p w14:paraId="2B30523B" w14:textId="77777777" w:rsidR="00724321" w:rsidRDefault="00724321">
      <w:pPr>
        <w:jc w:val="both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724321" w14:paraId="39B54DF5" w14:textId="77777777">
        <w:trPr>
          <w:trHeight w:val="440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17F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2A96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BA99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41BC0C7D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89B1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3565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nașterii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6BAF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617EF1D9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F13F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F5ED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3820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5FF9B7A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03F2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4D41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977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2BE4719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7DAE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20ED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FE16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38B991B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F217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1B2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E87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25485CA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28C6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1ABB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Cetățenie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BEFB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  <w:p w14:paraId="6944608C" w14:textId="77777777" w:rsidR="00173C41" w:rsidRDefault="00173C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9459DE" w14:textId="77777777" w:rsidR="00173C41" w:rsidRDefault="00173C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24321" w14:paraId="37714B35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9B86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5A5E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Domiciliu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9733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Reședință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24321" w14:paraId="44D415B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F544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F058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Țara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341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66D3A0C0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53B7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453C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Localitatea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D9A7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3669C29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D1B8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763C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8EF9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2A87239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2847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EF73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0FC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386B615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B7D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E483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6814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066DFC28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3659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AB67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Scară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7BA9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60C7A30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4460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F967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Etaj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DF27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17A8FAC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FE6F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DFAF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Apartament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23F9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24442B68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4663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03E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Județ</w:t>
            </w:r>
            <w:proofErr w:type="spellEnd"/>
            <w:r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F0EA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B357567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0BEC" w14:textId="77777777" w:rsidR="00724321" w:rsidRDefault="0072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4018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Modalitatea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prin</w:t>
            </w:r>
            <w:proofErr w:type="spellEnd"/>
            <w:r>
              <w:rPr>
                <w:b/>
                <w:sz w:val="24"/>
                <w:szCs w:val="24"/>
              </w:rPr>
              <w:t xml:space="preserve"> care se </w:t>
            </w:r>
            <w:proofErr w:type="spellStart"/>
            <w:r>
              <w:rPr>
                <w:b/>
                <w:sz w:val="24"/>
                <w:szCs w:val="24"/>
              </w:rPr>
              <w:t>exercită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controlul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86A6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4CE5EE39" w14:textId="77777777" w:rsidR="00724321" w:rsidRDefault="00724321">
      <w:pPr>
        <w:jc w:val="both"/>
        <w:rPr>
          <w:sz w:val="24"/>
          <w:szCs w:val="24"/>
        </w:rPr>
      </w:pPr>
    </w:p>
    <w:p w14:paraId="7F38D1FE" w14:textId="77777777" w:rsidR="00173C41" w:rsidRDefault="00173C41">
      <w:pPr>
        <w:jc w:val="both"/>
        <w:rPr>
          <w:sz w:val="24"/>
          <w:szCs w:val="24"/>
        </w:rPr>
      </w:pPr>
    </w:p>
    <w:p w14:paraId="41DCF622" w14:textId="77777777" w:rsidR="00173C41" w:rsidRDefault="00173C41">
      <w:pPr>
        <w:jc w:val="both"/>
        <w:rPr>
          <w:sz w:val="24"/>
          <w:szCs w:val="24"/>
        </w:rPr>
      </w:pPr>
    </w:p>
    <w:p w14:paraId="54DB4FBD" w14:textId="77777777" w:rsidR="00173C41" w:rsidRDefault="00173C41">
      <w:pPr>
        <w:jc w:val="both"/>
        <w:rPr>
          <w:sz w:val="24"/>
          <w:szCs w:val="24"/>
        </w:rPr>
      </w:pPr>
    </w:p>
    <w:p w14:paraId="7C8EFA3F" w14:textId="77777777" w:rsidR="00173C41" w:rsidRDefault="00173C41">
      <w:pPr>
        <w:jc w:val="both"/>
        <w:rPr>
          <w:sz w:val="24"/>
          <w:szCs w:val="24"/>
        </w:rPr>
      </w:pPr>
    </w:p>
    <w:p w14:paraId="14233501" w14:textId="77777777" w:rsidR="00173C41" w:rsidRDefault="00173C41">
      <w:pPr>
        <w:jc w:val="both"/>
        <w:rPr>
          <w:sz w:val="24"/>
          <w:szCs w:val="24"/>
        </w:rPr>
      </w:pPr>
    </w:p>
    <w:p w14:paraId="25B5336B" w14:textId="77777777" w:rsidR="00173C41" w:rsidRDefault="00173C41">
      <w:pPr>
        <w:jc w:val="both"/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724321" w14:paraId="666F1DE6" w14:textId="77777777">
        <w:trPr>
          <w:trHeight w:val="440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D9A6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8015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8A1C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56733CF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F691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F5BD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nașterii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1E0F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D15A7D1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90E6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9567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60F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4D60D775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E9E0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04F9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B30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542BB672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8643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7B41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27F5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3A5FFF79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2874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B958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actului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identitate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1839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600185D3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AB7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D539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Cetățenie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9BAA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30728EE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CAEA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55FD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Domiciliu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A2BA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𝤿 </w:t>
            </w:r>
            <w:proofErr w:type="spellStart"/>
            <w:r>
              <w:rPr>
                <w:b/>
                <w:sz w:val="24"/>
                <w:szCs w:val="24"/>
              </w:rPr>
              <w:t>Reședință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24321" w14:paraId="331B6C48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7C94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FDE1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Țara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587B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568185CB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DAE7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941A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Localitatea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8E87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18314F8E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91CA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D271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0DA5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68B796A1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C18B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BDC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Numărul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9301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2CCA04BA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5B2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CD7E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2FF7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33EC226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1FEC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7E18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Scară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4500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54AC21C0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3200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1021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Etaj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8B91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7A8A3192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A80D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ABD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Apartament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43B5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3890F82E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9E6F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CD7B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Județ</w:t>
            </w:r>
            <w:proofErr w:type="spellEnd"/>
            <w:r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DAA1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  <w:tr w:rsidR="00724321" w14:paraId="0556BEE4" w14:textId="77777777">
        <w:trPr>
          <w:trHeight w:val="44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BE34" w14:textId="77777777" w:rsidR="00724321" w:rsidRDefault="0072432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91ED" w14:textId="77777777" w:rsidR="00724321" w:rsidRDefault="001714D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Modalitatea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prin</w:t>
            </w:r>
            <w:proofErr w:type="spellEnd"/>
            <w:r>
              <w:rPr>
                <w:b/>
                <w:sz w:val="24"/>
                <w:szCs w:val="24"/>
              </w:rPr>
              <w:t xml:space="preserve"> care se </w:t>
            </w:r>
            <w:proofErr w:type="spellStart"/>
            <w:r>
              <w:rPr>
                <w:b/>
                <w:sz w:val="24"/>
                <w:szCs w:val="24"/>
              </w:rPr>
              <w:t>exercită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controlul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2469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6BE5F622" w14:textId="77777777" w:rsidR="00724321" w:rsidRDefault="001714DC">
      <w:pPr>
        <w:spacing w:line="24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>[</w:t>
      </w:r>
      <w:proofErr w:type="spellStart"/>
      <w:r>
        <w:rPr>
          <w:b/>
          <w:i/>
          <w:sz w:val="20"/>
          <w:szCs w:val="20"/>
          <w:shd w:val="clear" w:color="auto" w:fill="B6D7A8"/>
        </w:rPr>
        <w:t>Comentariu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Avocatoo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: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în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funcție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b/>
          <w:i/>
          <w:sz w:val="20"/>
          <w:szCs w:val="20"/>
          <w:shd w:val="clear" w:color="auto" w:fill="B6D7A8"/>
        </w:rPr>
        <w:t>situație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- pot fi </w:t>
      </w:r>
      <w:proofErr w:type="spellStart"/>
      <w:r>
        <w:rPr>
          <w:b/>
          <w:i/>
          <w:sz w:val="20"/>
          <w:szCs w:val="20"/>
          <w:shd w:val="clear" w:color="auto" w:fill="B6D7A8"/>
        </w:rPr>
        <w:t>unul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sau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mai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mulți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beneficiari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. </w:t>
      </w:r>
      <w:proofErr w:type="spellStart"/>
      <w:r>
        <w:rPr>
          <w:b/>
          <w:i/>
          <w:sz w:val="20"/>
          <w:szCs w:val="20"/>
          <w:shd w:val="clear" w:color="auto" w:fill="B6D7A8"/>
        </w:rPr>
        <w:t>Tabelul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proofErr w:type="gram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trebui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replicat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completat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pentru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beneficiar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în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parte. </w:t>
      </w:r>
      <w:proofErr w:type="spellStart"/>
      <w:r>
        <w:rPr>
          <w:b/>
          <w:i/>
          <w:sz w:val="20"/>
          <w:szCs w:val="20"/>
          <w:shd w:val="clear" w:color="auto" w:fill="B6D7A8"/>
        </w:rPr>
        <w:t>Acolo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unde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datele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nu </w:t>
      </w:r>
      <w:proofErr w:type="spellStart"/>
      <w:r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lăsa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spațiu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liber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</w:t>
      </w:r>
      <w:proofErr w:type="gramStart"/>
      <w:r>
        <w:rPr>
          <w:b/>
          <w:i/>
          <w:sz w:val="20"/>
          <w:szCs w:val="20"/>
          <w:shd w:val="clear" w:color="auto" w:fill="B6D7A8"/>
        </w:rPr>
        <w:t>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 </w:t>
      </w:r>
      <w:proofErr w:type="spellStart"/>
      <w:r>
        <w:rPr>
          <w:b/>
          <w:i/>
          <w:sz w:val="20"/>
          <w:szCs w:val="20"/>
          <w:shd w:val="clear" w:color="auto" w:fill="B6D7A8"/>
        </w:rPr>
        <w:t>partea</w:t>
      </w:r>
      <w:proofErr w:type="spellEnd"/>
      <w:proofErr w:type="gram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galbenă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sau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rândul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</w:t>
      </w:r>
      <w:proofErr w:type="spellEnd"/>
      <w:r>
        <w:rPr>
          <w:sz w:val="20"/>
          <w:szCs w:val="20"/>
        </w:rPr>
        <w:t>]</w:t>
      </w:r>
    </w:p>
    <w:p w14:paraId="7020773A" w14:textId="77777777" w:rsidR="00724321" w:rsidRDefault="00724321">
      <w:pPr>
        <w:jc w:val="both"/>
        <w:rPr>
          <w:b/>
          <w:sz w:val="28"/>
          <w:szCs w:val="28"/>
        </w:rPr>
      </w:pPr>
    </w:p>
    <w:p w14:paraId="2ECD2988" w14:textId="77777777" w:rsidR="00173C41" w:rsidRDefault="00173C41">
      <w:pPr>
        <w:jc w:val="both"/>
        <w:rPr>
          <w:sz w:val="24"/>
          <w:szCs w:val="24"/>
        </w:rPr>
      </w:pPr>
    </w:p>
    <w:p w14:paraId="288AD618" w14:textId="77777777" w:rsidR="00724321" w:rsidRDefault="001714D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Comerțului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lângă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Tribunalul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unde</w:t>
      </w:r>
      <w:proofErr w:type="spellEnd"/>
      <w:r>
        <w:rPr>
          <w:sz w:val="24"/>
          <w:szCs w:val="24"/>
          <w:highlight w:val="yellow"/>
        </w:rPr>
        <w:t xml:space="preserve"> se </w:t>
      </w:r>
      <w:proofErr w:type="spellStart"/>
      <w:r>
        <w:rPr>
          <w:sz w:val="24"/>
          <w:szCs w:val="24"/>
          <w:highlight w:val="yellow"/>
        </w:rPr>
        <w:t>depune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cererea</w:t>
      </w:r>
      <w:proofErr w:type="spellEnd"/>
      <w:r>
        <w:rPr>
          <w:sz w:val="24"/>
          <w:szCs w:val="24"/>
          <w:highlight w:val="yellow"/>
        </w:rPr>
        <w:t xml:space="preserve"> - </w:t>
      </w:r>
      <w:proofErr w:type="spellStart"/>
      <w:r>
        <w:rPr>
          <w:sz w:val="24"/>
          <w:szCs w:val="24"/>
          <w:highlight w:val="yellow"/>
        </w:rPr>
        <w:t>București</w:t>
      </w:r>
      <w:proofErr w:type="spellEnd"/>
      <w:r>
        <w:rPr>
          <w:sz w:val="24"/>
          <w:szCs w:val="24"/>
          <w:highlight w:val="yellow"/>
        </w:rPr>
        <w:t>, Prahova etc.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declarate</w:t>
      </w:r>
      <w:proofErr w:type="spellEnd"/>
      <w:r>
        <w:rPr>
          <w:sz w:val="24"/>
          <w:szCs w:val="24"/>
        </w:rPr>
        <w:t xml:space="preserve">. </w:t>
      </w:r>
    </w:p>
    <w:p w14:paraId="71443174" w14:textId="77777777" w:rsidR="00724321" w:rsidRDefault="00724321">
      <w:pPr>
        <w:jc w:val="both"/>
        <w:rPr>
          <w:sz w:val="24"/>
          <w:szCs w:val="24"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724321" w14:paraId="33E86892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2E11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36FD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24321" w14:paraId="2375A6CE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68A6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0A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738CEB06" w14:textId="77777777" w:rsidR="00724321" w:rsidRDefault="00724321">
      <w:pPr>
        <w:jc w:val="both"/>
        <w:rPr>
          <w:sz w:val="24"/>
          <w:szCs w:val="24"/>
        </w:rPr>
      </w:pPr>
    </w:p>
    <w:p w14:paraId="00213C3F" w14:textId="77777777" w:rsidR="00724321" w:rsidRDefault="00724321">
      <w:pPr>
        <w:jc w:val="both"/>
        <w:rPr>
          <w:sz w:val="24"/>
          <w:szCs w:val="24"/>
        </w:rPr>
      </w:pPr>
    </w:p>
    <w:p w14:paraId="1610E221" w14:textId="77777777" w:rsidR="00724321" w:rsidRDefault="00724321">
      <w:pPr>
        <w:jc w:val="both"/>
        <w:rPr>
          <w:sz w:val="24"/>
          <w:szCs w:val="24"/>
        </w:rPr>
      </w:pPr>
    </w:p>
    <w:p w14:paraId="20BFCA08" w14:textId="77777777" w:rsidR="00724321" w:rsidRDefault="00321BC4">
      <w:pPr>
        <w:jc w:val="both"/>
        <w:rPr>
          <w:sz w:val="24"/>
          <w:szCs w:val="24"/>
        </w:rPr>
      </w:pPr>
      <w:r>
        <w:pict w14:anchorId="6FDCAC1A">
          <v:rect id="_x0000_i1026" style="width:0;height:1.5pt" o:hralign="center" o:hrstd="t" o:hr="t" fillcolor="#a0a0a0" stroked="f"/>
        </w:pict>
      </w:r>
    </w:p>
    <w:p w14:paraId="08753E1D" w14:textId="5FB979D8" w:rsidR="00724321" w:rsidRDefault="00173C41" w:rsidP="00173C41">
      <w:pPr>
        <w:jc w:val="center"/>
        <w:rPr>
          <w:sz w:val="24"/>
          <w:szCs w:val="24"/>
        </w:rPr>
      </w:pPr>
      <w:proofErr w:type="spellStart"/>
      <w:r w:rsidRPr="0060771F">
        <w:rPr>
          <w:rFonts w:ascii="Segoe UI" w:eastAsia="Righteous" w:hAnsi="Segoe UI" w:cs="Segoe UI"/>
          <w:b/>
          <w:bCs/>
        </w:rPr>
        <w:t>Vrei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proofErr w:type="gramStart"/>
      <w:r w:rsidRPr="0060771F">
        <w:rPr>
          <w:rFonts w:ascii="Segoe UI" w:eastAsia="Righteous" w:hAnsi="Segoe UI" w:cs="Segoe UI"/>
          <w:b/>
          <w:bCs/>
        </w:rPr>
        <w:t>să</w:t>
      </w:r>
      <w:proofErr w:type="spellEnd"/>
      <w:proofErr w:type="gram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rezolvi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totul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, </w:t>
      </w:r>
      <w:proofErr w:type="spellStart"/>
      <w:r w:rsidRPr="0060771F">
        <w:rPr>
          <w:rFonts w:ascii="Segoe UI" w:eastAsia="Righteous" w:hAnsi="Segoe UI" w:cs="Segoe UI"/>
          <w:b/>
          <w:bCs/>
        </w:rPr>
        <w:t>fără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deplasări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inutile </w:t>
      </w:r>
      <w:proofErr w:type="spellStart"/>
      <w:r w:rsidRPr="0060771F">
        <w:rPr>
          <w:rFonts w:ascii="Segoe UI" w:eastAsia="Righteous" w:hAnsi="Segoe UI" w:cs="Segoe UI"/>
          <w:b/>
          <w:bCs/>
        </w:rPr>
        <w:t>și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să-ți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>
        <w:rPr>
          <w:rFonts w:ascii="Segoe UI" w:eastAsia="Righteous" w:hAnsi="Segoe UI" w:cs="Segoe UI"/>
          <w:b/>
          <w:bCs/>
        </w:rPr>
        <w:t>înmanăm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documentele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când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sunt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gata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? </w:t>
      </w:r>
      <w:proofErr w:type="spellStart"/>
      <w:r w:rsidRPr="0060771F">
        <w:rPr>
          <w:rFonts w:ascii="Segoe UI" w:eastAsia="Righteous" w:hAnsi="Segoe UI" w:cs="Segoe UI"/>
          <w:b/>
          <w:bCs/>
        </w:rPr>
        <w:t>Te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ajutăm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cu tot </w:t>
      </w:r>
      <w:proofErr w:type="spellStart"/>
      <w:proofErr w:type="gramStart"/>
      <w:r w:rsidRPr="0060771F">
        <w:rPr>
          <w:rFonts w:ascii="Segoe UI" w:eastAsia="Righteous" w:hAnsi="Segoe UI" w:cs="Segoe UI"/>
          <w:b/>
          <w:bCs/>
        </w:rPr>
        <w:t>ce</w:t>
      </w:r>
      <w:proofErr w:type="spellEnd"/>
      <w:proofErr w:type="gram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ține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de </w:t>
      </w:r>
      <w:proofErr w:type="spellStart"/>
      <w:r w:rsidRPr="0060771F">
        <w:rPr>
          <w:rFonts w:ascii="Segoe UI" w:eastAsia="Righteous" w:hAnsi="Segoe UI" w:cs="Segoe UI"/>
          <w:b/>
          <w:bCs/>
        </w:rPr>
        <w:t>afacerea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ta </w:t>
      </w:r>
      <w:proofErr w:type="spellStart"/>
      <w:r w:rsidRPr="0060771F">
        <w:rPr>
          <w:rFonts w:ascii="Segoe UI" w:eastAsia="Righteous" w:hAnsi="Segoe UI" w:cs="Segoe UI"/>
          <w:b/>
          <w:bCs/>
        </w:rPr>
        <w:t>în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toată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60771F">
        <w:rPr>
          <w:rFonts w:ascii="Segoe UI" w:eastAsia="Righteous" w:hAnsi="Segoe UI" w:cs="Segoe UI"/>
          <w:b/>
          <w:bCs/>
        </w:rPr>
        <w:t>țara</w:t>
      </w:r>
      <w:proofErr w:type="spellEnd"/>
      <w:r w:rsidRPr="0060771F">
        <w:rPr>
          <w:rFonts w:ascii="Segoe UI" w:eastAsia="Righteous" w:hAnsi="Segoe UI" w:cs="Segoe UI"/>
          <w:b/>
          <w:bCs/>
        </w:rPr>
        <w:t xml:space="preserve">, cu un </w:t>
      </w:r>
      <w:hyperlink r:id="rId8" w:history="1">
        <w:r w:rsidRPr="00173C41">
          <w:rPr>
            <w:rStyle w:val="Hyperlink"/>
            <w:rFonts w:ascii="Segoe UI" w:eastAsia="Righteous" w:hAnsi="Segoe UI" w:cs="Segoe UI"/>
            <w:b/>
            <w:bCs/>
          </w:rPr>
          <w:t>click</w:t>
        </w:r>
      </w:hyperlink>
      <w:r w:rsidRPr="0060771F">
        <w:rPr>
          <w:rFonts w:ascii="Segoe UI" w:eastAsia="Righteous" w:hAnsi="Segoe UI" w:cs="Segoe UI"/>
          <w:b/>
          <w:bCs/>
        </w:rPr>
        <w:t>.</w:t>
      </w:r>
    </w:p>
    <w:sectPr w:rsidR="0072432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3BC9" w14:textId="77777777" w:rsidR="00321BC4" w:rsidRDefault="00321BC4">
      <w:pPr>
        <w:spacing w:line="240" w:lineRule="auto"/>
      </w:pPr>
      <w:r>
        <w:separator/>
      </w:r>
    </w:p>
  </w:endnote>
  <w:endnote w:type="continuationSeparator" w:id="0">
    <w:p w14:paraId="461D1BB5" w14:textId="77777777" w:rsidR="00321BC4" w:rsidRDefault="0032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6C05" w14:textId="2993C398" w:rsidR="00724321" w:rsidRDefault="00254213">
    <w:pPr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24C36388" wp14:editId="480C47B5">
          <wp:extent cx="1158240" cy="4724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mar_logo_reverse_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52" cy="48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2ED3" w14:textId="77777777" w:rsidR="00321BC4" w:rsidRDefault="00321BC4">
      <w:pPr>
        <w:spacing w:line="240" w:lineRule="auto"/>
      </w:pPr>
      <w:r>
        <w:separator/>
      </w:r>
    </w:p>
  </w:footnote>
  <w:footnote w:type="continuationSeparator" w:id="0">
    <w:p w14:paraId="1F95BA51" w14:textId="77777777" w:rsidR="00321BC4" w:rsidRDefault="00321BC4">
      <w:pPr>
        <w:spacing w:line="240" w:lineRule="auto"/>
      </w:pPr>
      <w:r>
        <w:continuationSeparator/>
      </w:r>
    </w:p>
  </w:footnote>
  <w:footnote w:id="1">
    <w:p w14:paraId="51B41C9D" w14:textId="33FB3EAD" w:rsidR="00724321" w:rsidRDefault="001714DC" w:rsidP="00493B3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deţin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urmă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 w:rsidR="00493B3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dreptului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proprietate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mod direct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indirect, </w:t>
      </w:r>
      <w:proofErr w:type="spellStart"/>
      <w:r>
        <w:rPr>
          <w:sz w:val="20"/>
          <w:szCs w:val="20"/>
        </w:rPr>
        <w:t>asupra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număr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drepturi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suficient</w:t>
      </w:r>
      <w:proofErr w:type="spellEnd"/>
      <w:r>
        <w:rPr>
          <w:sz w:val="20"/>
          <w:szCs w:val="20"/>
        </w:rPr>
        <w:t xml:space="preserve"> de mare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a-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deţinută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nefiind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înregistrată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registrul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comerţului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cărei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tranzacţionate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piaţă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supusă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cerinţe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publicitate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legislaţia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Uniunii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standarde</w:t>
      </w:r>
      <w:proofErr w:type="spellEnd"/>
      <w:r>
        <w:rPr>
          <w:sz w:val="20"/>
          <w:szCs w:val="20"/>
        </w:rPr>
        <w:t xml:space="preserve"> fixate la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internaţional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</w:t>
      </w:r>
      <w:proofErr w:type="spellEnd"/>
      <w:r>
        <w:rPr>
          <w:sz w:val="20"/>
          <w:szCs w:val="20"/>
        </w:rPr>
        <w:t xml:space="preserve"> a fi </w:t>
      </w:r>
      <w:proofErr w:type="spellStart"/>
      <w:r>
        <w:rPr>
          <w:sz w:val="20"/>
          <w:szCs w:val="20"/>
        </w:rPr>
        <w:t>îndeplinit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deţinerii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puţin</w:t>
      </w:r>
      <w:proofErr w:type="spellEnd"/>
      <w:r>
        <w:rPr>
          <w:sz w:val="20"/>
          <w:szCs w:val="20"/>
        </w:rPr>
        <w:t xml:space="preserve"> 25% din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plus o </w:t>
      </w:r>
      <w:proofErr w:type="spellStart"/>
      <w:r>
        <w:rPr>
          <w:sz w:val="20"/>
          <w:szCs w:val="20"/>
        </w:rPr>
        <w:t>acţiune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</w:t>
      </w:r>
      <w:proofErr w:type="spellEnd"/>
      <w:r>
        <w:rPr>
          <w:sz w:val="20"/>
          <w:szCs w:val="20"/>
        </w:rPr>
        <w:t xml:space="preserve">-un </w:t>
      </w:r>
      <w:proofErr w:type="spellStart"/>
      <w:r>
        <w:rPr>
          <w:sz w:val="20"/>
          <w:szCs w:val="20"/>
        </w:rPr>
        <w:t>procent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peste</w:t>
      </w:r>
      <w:proofErr w:type="spellEnd"/>
      <w:r>
        <w:rPr>
          <w:sz w:val="20"/>
          <w:szCs w:val="20"/>
        </w:rPr>
        <w:t xml:space="preserve"> 25%;</w:t>
      </w:r>
    </w:p>
  </w:footnote>
  <w:footnote w:id="2">
    <w:p w14:paraId="05BA95A5" w14:textId="77777777" w:rsidR="00724321" w:rsidRDefault="001714DC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conducerea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care,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epuizarea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tuturor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posibile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condiţia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existe</w:t>
      </w:r>
      <w:proofErr w:type="spellEnd"/>
      <w:r>
        <w:rPr>
          <w:sz w:val="20"/>
          <w:szCs w:val="20"/>
        </w:rPr>
        <w:t xml:space="preserve"> motive de </w:t>
      </w:r>
      <w:proofErr w:type="spellStart"/>
      <w:r>
        <w:rPr>
          <w:sz w:val="20"/>
          <w:szCs w:val="20"/>
        </w:rPr>
        <w:t>suspiciune</w:t>
      </w:r>
      <w:proofErr w:type="spellEnd"/>
      <w:r>
        <w:rPr>
          <w:sz w:val="20"/>
          <w:szCs w:val="20"/>
        </w:rPr>
        <w:t xml:space="preserve">, nu se </w:t>
      </w:r>
      <w:proofErr w:type="spellStart"/>
      <w:r>
        <w:rPr>
          <w:sz w:val="20"/>
          <w:szCs w:val="20"/>
        </w:rPr>
        <w:t>identifică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există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îndoială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</w:t>
      </w:r>
      <w:proofErr w:type="spellEnd"/>
      <w:r>
        <w:rPr>
          <w:sz w:val="20"/>
          <w:szCs w:val="20"/>
        </w:rPr>
        <w:t xml:space="preserve"> real,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entitatea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raportoare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păstreze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evidenţa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măsurilor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beneficiarului</w:t>
      </w:r>
      <w:proofErr w:type="spellEnd"/>
      <w:r>
        <w:rPr>
          <w:sz w:val="20"/>
          <w:szCs w:val="20"/>
        </w:rPr>
        <w:t xml:space="preserve"> real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punct</w:t>
      </w:r>
      <w:proofErr w:type="spellEnd"/>
      <w:r>
        <w:rPr>
          <w:sz w:val="20"/>
          <w:szCs w:val="20"/>
        </w:rPr>
        <w:t>.</w:t>
      </w:r>
    </w:p>
    <w:p w14:paraId="620B8FEA" w14:textId="1BCCC794" w:rsidR="00724321" w:rsidRDefault="001714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 w:rsidR="0004016A">
        <w:rPr>
          <w:b/>
          <w:i/>
          <w:sz w:val="20"/>
          <w:szCs w:val="20"/>
          <w:shd w:val="clear" w:color="auto" w:fill="B6D7A8"/>
        </w:rPr>
        <w:t>Recomandare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: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una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din </w:t>
      </w:r>
      <w:proofErr w:type="spellStart"/>
      <w:r>
        <w:rPr>
          <w:b/>
          <w:i/>
          <w:sz w:val="20"/>
          <w:szCs w:val="20"/>
          <w:shd w:val="clear" w:color="auto" w:fill="B6D7A8"/>
        </w:rPr>
        <w:t>variante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mențiunea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notele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b/>
          <w:i/>
          <w:sz w:val="20"/>
          <w:szCs w:val="20"/>
          <w:shd w:val="clear" w:color="auto" w:fill="B6D7A8"/>
        </w:rPr>
        <w:t>subsol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după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alegere</w:t>
      </w:r>
      <w:proofErr w:type="spellEnd"/>
      <w:r>
        <w:rPr>
          <w:sz w:val="20"/>
          <w:szCs w:val="20"/>
        </w:rPr>
        <w:t>]</w:t>
      </w:r>
    </w:p>
    <w:p w14:paraId="709CEDF4" w14:textId="77777777" w:rsidR="00724321" w:rsidRDefault="00724321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EDE6" w14:textId="77777777" w:rsidR="00724321" w:rsidRDefault="001714DC">
    <w:pPr>
      <w:jc w:val="center"/>
    </w:pPr>
    <w:r>
      <w:t>[</w:t>
    </w:r>
    <w:proofErr w:type="gramStart"/>
    <w:r>
      <w:rPr>
        <w:i/>
      </w:rPr>
      <w:t>a</w:t>
    </w:r>
    <w:proofErr w:type="gramEnd"/>
    <w:r>
      <w:rPr>
        <w:i/>
      </w:rPr>
      <w:t xml:space="preserve"> se </w:t>
    </w:r>
    <w:proofErr w:type="spellStart"/>
    <w:r>
      <w:rPr>
        <w:i/>
      </w:rPr>
      <w:t>autentifica</w:t>
    </w:r>
    <w:proofErr w:type="spellEnd"/>
    <w:r>
      <w:rPr>
        <w:i/>
      </w:rPr>
      <w:t xml:space="preserve"> de </w:t>
    </w:r>
    <w:proofErr w:type="spellStart"/>
    <w:r>
      <w:rPr>
        <w:i/>
      </w:rPr>
      <w:t>către</w:t>
    </w:r>
    <w:proofErr w:type="spellEnd"/>
    <w:r>
      <w:rPr>
        <w:i/>
      </w:rPr>
      <w:t xml:space="preserve"> </w:t>
    </w:r>
    <w:proofErr w:type="spellStart"/>
    <w:r>
      <w:rPr>
        <w:i/>
      </w:rPr>
      <w:t>notar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CD"/>
    <w:multiLevelType w:val="multilevel"/>
    <w:tmpl w:val="4A96AC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1"/>
    <w:rsid w:val="0004016A"/>
    <w:rsid w:val="001714DC"/>
    <w:rsid w:val="00173C41"/>
    <w:rsid w:val="00254213"/>
    <w:rsid w:val="00321BC4"/>
    <w:rsid w:val="00493B3F"/>
    <w:rsid w:val="00570B6B"/>
    <w:rsid w:val="00610424"/>
    <w:rsid w:val="00724321"/>
    <w:rsid w:val="00916A81"/>
    <w:rsid w:val="00A6751A"/>
    <w:rsid w:val="00B50AB7"/>
    <w:rsid w:val="00E81B42"/>
    <w:rsid w:val="00E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4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B7"/>
  </w:style>
  <w:style w:type="paragraph" w:styleId="Footer">
    <w:name w:val="footer"/>
    <w:basedOn w:val="Normal"/>
    <w:link w:val="Foot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B7"/>
  </w:style>
  <w:style w:type="paragraph" w:styleId="BalloonText">
    <w:name w:val="Balloon Text"/>
    <w:basedOn w:val="Normal"/>
    <w:link w:val="BalloonTextChar"/>
    <w:uiPriority w:val="99"/>
    <w:semiHidden/>
    <w:unhideWhenUsed/>
    <w:rsid w:val="00610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B7"/>
  </w:style>
  <w:style w:type="paragraph" w:styleId="Footer">
    <w:name w:val="footer"/>
    <w:basedOn w:val="Normal"/>
    <w:link w:val="Foot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B7"/>
  </w:style>
  <w:style w:type="paragraph" w:styleId="BalloonText">
    <w:name w:val="Balloon Text"/>
    <w:basedOn w:val="Normal"/>
    <w:link w:val="BalloonTextChar"/>
    <w:uiPriority w:val="99"/>
    <w:semiHidden/>
    <w:unhideWhenUsed/>
    <w:rsid w:val="00610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mar-consulting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Paleologu</cp:lastModifiedBy>
  <cp:revision>8</cp:revision>
  <dcterms:created xsi:type="dcterms:W3CDTF">2019-09-03T11:03:00Z</dcterms:created>
  <dcterms:modified xsi:type="dcterms:W3CDTF">2019-09-09T09:48:00Z</dcterms:modified>
</cp:coreProperties>
</file>